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4B3D2C">
        <w:rPr>
          <w:sz w:val="26"/>
          <w:szCs w:val="26"/>
        </w:rPr>
        <w:t xml:space="preserve">от </w:t>
      </w:r>
      <w:r w:rsidR="00A33E3F">
        <w:rPr>
          <w:sz w:val="26"/>
          <w:szCs w:val="26"/>
        </w:rPr>
        <w:t>1</w:t>
      </w:r>
      <w:r w:rsidR="00775A83">
        <w:rPr>
          <w:sz w:val="26"/>
          <w:szCs w:val="26"/>
        </w:rPr>
        <w:t>9</w:t>
      </w:r>
      <w:r w:rsidR="00A33E3F">
        <w:rPr>
          <w:sz w:val="26"/>
          <w:szCs w:val="26"/>
        </w:rPr>
        <w:t xml:space="preserve"> февраля </w:t>
      </w:r>
      <w:r w:rsidRPr="004B3D2C">
        <w:rPr>
          <w:sz w:val="26"/>
          <w:szCs w:val="26"/>
        </w:rPr>
        <w:t>201</w:t>
      </w:r>
      <w:r w:rsidR="00A33E3F">
        <w:rPr>
          <w:sz w:val="26"/>
          <w:szCs w:val="26"/>
        </w:rPr>
        <w:t>6</w:t>
      </w:r>
      <w:r w:rsidR="004B3D2C" w:rsidRPr="004B3D2C">
        <w:rPr>
          <w:sz w:val="26"/>
          <w:szCs w:val="26"/>
        </w:rPr>
        <w:t>г. №</w:t>
      </w:r>
      <w:r w:rsidR="001A6AAA">
        <w:rPr>
          <w:sz w:val="26"/>
          <w:szCs w:val="26"/>
        </w:rPr>
        <w:t>24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A33E3F" w:rsidRDefault="00BD0CDD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 xml:space="preserve">О внесении изменений в постановление </w:t>
      </w:r>
      <w:r w:rsidR="002F6235" w:rsidRPr="004B3D2C">
        <w:rPr>
          <w:rFonts w:ascii="Times New Roman" w:hAnsi="Times New Roman" w:cs="Times New Roman"/>
          <w:b/>
          <w:sz w:val="26"/>
          <w:szCs w:val="26"/>
        </w:rPr>
        <w:t xml:space="preserve">администрации муниципального образования «Городское поселение Куженер» </w:t>
      </w:r>
      <w:r w:rsidR="00482041" w:rsidRPr="004B3D2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B3D2C">
        <w:rPr>
          <w:rFonts w:ascii="Times New Roman" w:hAnsi="Times New Roman" w:cs="Times New Roman"/>
          <w:b/>
          <w:sz w:val="26"/>
          <w:szCs w:val="26"/>
        </w:rPr>
        <w:t>№</w:t>
      </w:r>
      <w:r w:rsidR="00A33E3F">
        <w:rPr>
          <w:rFonts w:ascii="Times New Roman" w:hAnsi="Times New Roman" w:cs="Times New Roman"/>
          <w:b/>
          <w:sz w:val="26"/>
          <w:szCs w:val="26"/>
        </w:rPr>
        <w:t>1</w:t>
      </w:r>
      <w:r w:rsidR="00775A83">
        <w:rPr>
          <w:rFonts w:ascii="Times New Roman" w:hAnsi="Times New Roman" w:cs="Times New Roman"/>
          <w:b/>
          <w:sz w:val="26"/>
          <w:szCs w:val="26"/>
        </w:rPr>
        <w:t>2</w:t>
      </w:r>
      <w:r w:rsidRPr="004B3D2C">
        <w:rPr>
          <w:rFonts w:ascii="Times New Roman" w:hAnsi="Times New Roman" w:cs="Times New Roman"/>
          <w:b/>
          <w:sz w:val="26"/>
          <w:szCs w:val="26"/>
        </w:rPr>
        <w:t xml:space="preserve"> от </w:t>
      </w:r>
      <w:r w:rsidR="00775A83">
        <w:rPr>
          <w:rFonts w:ascii="Times New Roman" w:hAnsi="Times New Roman" w:cs="Times New Roman"/>
          <w:b/>
          <w:sz w:val="26"/>
          <w:szCs w:val="26"/>
        </w:rPr>
        <w:t>02</w:t>
      </w:r>
      <w:r w:rsidR="00A33E3F">
        <w:rPr>
          <w:rFonts w:ascii="Times New Roman" w:hAnsi="Times New Roman" w:cs="Times New Roman"/>
          <w:b/>
          <w:sz w:val="26"/>
          <w:szCs w:val="26"/>
        </w:rPr>
        <w:t>.0</w:t>
      </w:r>
      <w:r w:rsidR="00775A83">
        <w:rPr>
          <w:rFonts w:ascii="Times New Roman" w:hAnsi="Times New Roman" w:cs="Times New Roman"/>
          <w:b/>
          <w:sz w:val="26"/>
          <w:szCs w:val="26"/>
        </w:rPr>
        <w:t>2</w:t>
      </w:r>
      <w:r w:rsidR="00A33E3F">
        <w:rPr>
          <w:rFonts w:ascii="Times New Roman" w:hAnsi="Times New Roman" w:cs="Times New Roman"/>
          <w:b/>
          <w:sz w:val="26"/>
          <w:szCs w:val="26"/>
        </w:rPr>
        <w:t>.2016г</w:t>
      </w:r>
      <w:r w:rsidRPr="004B3D2C">
        <w:rPr>
          <w:rFonts w:ascii="Times New Roman" w:hAnsi="Times New Roman" w:cs="Times New Roman"/>
          <w:b/>
          <w:sz w:val="26"/>
          <w:szCs w:val="26"/>
        </w:rPr>
        <w:t>.</w:t>
      </w:r>
      <w:r w:rsidR="002F6235" w:rsidRPr="004B3D2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8A3B1B" w:rsidRPr="004B3D2C" w:rsidRDefault="00BD0CDD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>«</w:t>
      </w:r>
      <w:r w:rsidR="002F6235" w:rsidRPr="004B3D2C">
        <w:rPr>
          <w:rFonts w:ascii="Times New Roman" w:hAnsi="Times New Roman" w:cs="Times New Roman"/>
          <w:b/>
          <w:sz w:val="26"/>
          <w:szCs w:val="26"/>
        </w:rPr>
        <w:t xml:space="preserve">Об утверждении </w:t>
      </w:r>
      <w:r w:rsidR="00482041" w:rsidRPr="004B3D2C">
        <w:rPr>
          <w:rFonts w:ascii="Times New Roman" w:hAnsi="Times New Roman" w:cs="Times New Roman"/>
          <w:b/>
          <w:sz w:val="26"/>
          <w:szCs w:val="26"/>
        </w:rPr>
        <w:t>схемы расположения земельного участка</w:t>
      </w:r>
      <w:r w:rsidRPr="004B3D2C">
        <w:rPr>
          <w:rFonts w:ascii="Times New Roman" w:hAnsi="Times New Roman" w:cs="Times New Roman"/>
          <w:b/>
          <w:sz w:val="26"/>
          <w:szCs w:val="26"/>
        </w:rPr>
        <w:t>»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F97613" w:rsidRPr="004B3D2C" w:rsidRDefault="00BD0CDD" w:rsidP="002F6235">
      <w:pPr>
        <w:spacing w:line="276" w:lineRule="auto"/>
        <w:ind w:right="-2" w:firstLine="851"/>
        <w:jc w:val="both"/>
        <w:rPr>
          <w:sz w:val="26"/>
          <w:szCs w:val="26"/>
        </w:rPr>
      </w:pPr>
      <w:r w:rsidRPr="004B3D2C">
        <w:rPr>
          <w:sz w:val="26"/>
          <w:szCs w:val="26"/>
        </w:rPr>
        <w:t>Администрация</w:t>
      </w:r>
      <w:r w:rsidR="00F97613" w:rsidRPr="004B3D2C">
        <w:rPr>
          <w:sz w:val="26"/>
          <w:szCs w:val="26"/>
        </w:rPr>
        <w:t xml:space="preserve"> муниципального образования «Городское поселение Куженер» </w:t>
      </w:r>
      <w:proofErr w:type="gramStart"/>
      <w:r w:rsidR="00F97613" w:rsidRPr="004B3D2C">
        <w:rPr>
          <w:sz w:val="26"/>
          <w:szCs w:val="26"/>
        </w:rPr>
        <w:t>п</w:t>
      </w:r>
      <w:proofErr w:type="gramEnd"/>
      <w:r w:rsidR="00F97613" w:rsidRPr="004B3D2C">
        <w:rPr>
          <w:sz w:val="26"/>
          <w:szCs w:val="26"/>
        </w:rPr>
        <w:t xml:space="preserve"> о с т а н о в л я е т:</w:t>
      </w:r>
    </w:p>
    <w:p w:rsidR="002F6235" w:rsidRDefault="002F6235" w:rsidP="00482041">
      <w:pPr>
        <w:spacing w:line="276" w:lineRule="auto"/>
        <w:ind w:right="283" w:firstLine="708"/>
        <w:jc w:val="both"/>
        <w:rPr>
          <w:bCs/>
          <w:sz w:val="26"/>
          <w:szCs w:val="26"/>
        </w:rPr>
      </w:pPr>
      <w:r w:rsidRPr="004B3D2C">
        <w:rPr>
          <w:bCs/>
          <w:sz w:val="26"/>
          <w:szCs w:val="26"/>
        </w:rPr>
        <w:t xml:space="preserve">1. </w:t>
      </w:r>
      <w:r w:rsidR="00775A83">
        <w:rPr>
          <w:bCs/>
          <w:sz w:val="26"/>
          <w:szCs w:val="26"/>
        </w:rPr>
        <w:t>П</w:t>
      </w:r>
      <w:r w:rsidRPr="004B3D2C">
        <w:rPr>
          <w:bCs/>
          <w:sz w:val="26"/>
          <w:szCs w:val="26"/>
        </w:rPr>
        <w:t xml:space="preserve">остановление </w:t>
      </w:r>
      <w:r w:rsidRPr="004B3D2C">
        <w:rPr>
          <w:sz w:val="26"/>
          <w:szCs w:val="26"/>
        </w:rPr>
        <w:t xml:space="preserve">администрации муниципального образования «Городское поселение Куженер» от </w:t>
      </w:r>
      <w:r w:rsidR="00775A83">
        <w:rPr>
          <w:sz w:val="26"/>
          <w:szCs w:val="26"/>
        </w:rPr>
        <w:t>02 февраля</w:t>
      </w:r>
      <w:r w:rsidRPr="004B3D2C">
        <w:rPr>
          <w:sz w:val="26"/>
          <w:szCs w:val="26"/>
        </w:rPr>
        <w:t xml:space="preserve"> 201</w:t>
      </w:r>
      <w:r w:rsidR="00A33E3F">
        <w:rPr>
          <w:sz w:val="26"/>
          <w:szCs w:val="26"/>
        </w:rPr>
        <w:t>6</w:t>
      </w:r>
      <w:r w:rsidR="00482041" w:rsidRPr="004B3D2C">
        <w:rPr>
          <w:sz w:val="26"/>
          <w:szCs w:val="26"/>
        </w:rPr>
        <w:t xml:space="preserve"> г. №</w:t>
      </w:r>
      <w:r w:rsidR="00A33E3F">
        <w:rPr>
          <w:sz w:val="26"/>
          <w:szCs w:val="26"/>
        </w:rPr>
        <w:t>1</w:t>
      </w:r>
      <w:r w:rsidR="00775A83">
        <w:rPr>
          <w:sz w:val="26"/>
          <w:szCs w:val="26"/>
        </w:rPr>
        <w:t>2</w:t>
      </w:r>
      <w:r w:rsidR="00A33E3F">
        <w:rPr>
          <w:sz w:val="26"/>
          <w:szCs w:val="26"/>
        </w:rPr>
        <w:t xml:space="preserve"> </w:t>
      </w:r>
      <w:r w:rsidRPr="004B3D2C">
        <w:rPr>
          <w:sz w:val="26"/>
          <w:szCs w:val="26"/>
        </w:rPr>
        <w:t xml:space="preserve"> </w:t>
      </w:r>
      <w:r w:rsidR="00482041" w:rsidRPr="004B3D2C">
        <w:rPr>
          <w:sz w:val="26"/>
          <w:szCs w:val="26"/>
        </w:rPr>
        <w:t xml:space="preserve">«Об утверждении схемы расположения земельного участка» </w:t>
      </w:r>
      <w:r w:rsidR="00775A83">
        <w:rPr>
          <w:bCs/>
          <w:sz w:val="26"/>
          <w:szCs w:val="26"/>
        </w:rPr>
        <w:t>изложить в следующей редакции</w:t>
      </w:r>
      <w:r w:rsidRPr="004B3D2C">
        <w:rPr>
          <w:bCs/>
          <w:sz w:val="26"/>
          <w:szCs w:val="26"/>
        </w:rPr>
        <w:t>:</w:t>
      </w:r>
    </w:p>
    <w:p w:rsidR="00775A83" w:rsidRPr="004667AF" w:rsidRDefault="00775A83" w:rsidP="00775A83">
      <w:pPr>
        <w:ind w:firstLine="708"/>
        <w:jc w:val="both"/>
        <w:rPr>
          <w:sz w:val="26"/>
          <w:szCs w:val="26"/>
        </w:rPr>
      </w:pPr>
      <w:r w:rsidRPr="004667AF">
        <w:rPr>
          <w:sz w:val="26"/>
          <w:szCs w:val="26"/>
        </w:rPr>
        <w:t>В соответствии со ст. 11.10 Земельного кодекса Российской Федерации, ст. 3.3 ФЗ от 25 октября 2001 г. № 137-ФЗ «О введении в действие Земельного кодекса Российской Федерации», ст. 15 ФЗ от 6 октября 2003 г. № 131-ФЗ «Об общих принципах организации местного самоуп</w:t>
      </w:r>
      <w:r>
        <w:rPr>
          <w:sz w:val="26"/>
          <w:szCs w:val="26"/>
        </w:rPr>
        <w:t xml:space="preserve">равления в Российской Федерации» </w:t>
      </w:r>
      <w:r w:rsidRPr="004667AF">
        <w:rPr>
          <w:sz w:val="26"/>
          <w:szCs w:val="26"/>
        </w:rPr>
        <w:t>администрация муниципального образовани</w:t>
      </w:r>
      <w:r>
        <w:rPr>
          <w:sz w:val="26"/>
          <w:szCs w:val="26"/>
        </w:rPr>
        <w:t xml:space="preserve">я «Городское поселение Куженер»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</w:t>
      </w:r>
      <w:proofErr w:type="gramStart"/>
      <w:r w:rsidRPr="004667AF">
        <w:rPr>
          <w:sz w:val="26"/>
          <w:szCs w:val="26"/>
        </w:rPr>
        <w:t>т</w:t>
      </w:r>
      <w:proofErr w:type="gramEnd"/>
      <w:r w:rsidRPr="004667AF">
        <w:rPr>
          <w:sz w:val="26"/>
          <w:szCs w:val="26"/>
        </w:rPr>
        <w:t>:</w:t>
      </w:r>
    </w:p>
    <w:p w:rsidR="00775A83" w:rsidRDefault="00775A83" w:rsidP="00482041">
      <w:pPr>
        <w:spacing w:line="276" w:lineRule="auto"/>
        <w:ind w:right="283"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1) утвердить схему расположения земельного участка с условным номером </w:t>
      </w:r>
      <w:r>
        <w:rPr>
          <w:sz w:val="26"/>
          <w:szCs w:val="26"/>
        </w:rPr>
        <w:t>12:09:0380110:ЗУ</w:t>
      </w:r>
      <w:proofErr w:type="gramStart"/>
      <w:r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 xml:space="preserve"> на кадастровом плане территории (прилагается).</w:t>
      </w:r>
    </w:p>
    <w:p w:rsidR="00775A83" w:rsidRDefault="000748B7" w:rsidP="00482041">
      <w:pPr>
        <w:spacing w:line="276" w:lineRule="auto"/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определить для образуемого земельного участка с </w:t>
      </w:r>
      <w:proofErr w:type="gramStart"/>
      <w:r>
        <w:rPr>
          <w:sz w:val="26"/>
          <w:szCs w:val="26"/>
        </w:rPr>
        <w:t>условным</w:t>
      </w:r>
      <w:proofErr w:type="gramEnd"/>
      <w:r>
        <w:rPr>
          <w:sz w:val="26"/>
          <w:szCs w:val="26"/>
        </w:rPr>
        <w:t xml:space="preserve"> номером 12:09:0380110:ЗУ</w:t>
      </w:r>
      <w:proofErr w:type="gramStart"/>
      <w:r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:</w:t>
      </w:r>
    </w:p>
    <w:p w:rsidR="000748B7" w:rsidRDefault="000748B7" w:rsidP="00482041">
      <w:pPr>
        <w:spacing w:line="276" w:lineRule="auto"/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>2.1. Категория земель: земли населенных пунктов</w:t>
      </w:r>
      <w:r w:rsidR="00F0148A">
        <w:rPr>
          <w:sz w:val="26"/>
          <w:szCs w:val="26"/>
        </w:rPr>
        <w:t>.</w:t>
      </w:r>
    </w:p>
    <w:p w:rsidR="00F0148A" w:rsidRDefault="00F0148A" w:rsidP="00482041">
      <w:pPr>
        <w:spacing w:line="276" w:lineRule="auto"/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>2.2.Вид разрешенного использования: ведение личного подсобного хозяйства на полевых участках.</w:t>
      </w:r>
    </w:p>
    <w:p w:rsidR="00F0148A" w:rsidRDefault="00F0148A" w:rsidP="003F7ADD">
      <w:pPr>
        <w:spacing w:line="276" w:lineRule="auto"/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>2.3. Площадь: 704 кв.м.</w:t>
      </w:r>
    </w:p>
    <w:p w:rsidR="003F7ADD" w:rsidRDefault="00F0148A" w:rsidP="003F7ADD">
      <w:pPr>
        <w:spacing w:line="276" w:lineRule="auto"/>
        <w:ind w:left="708" w:right="283"/>
        <w:jc w:val="both"/>
        <w:rPr>
          <w:sz w:val="26"/>
          <w:szCs w:val="26"/>
        </w:rPr>
      </w:pPr>
      <w:r>
        <w:rPr>
          <w:sz w:val="26"/>
          <w:szCs w:val="26"/>
        </w:rPr>
        <w:t>2.4.Местоположение: Республика Марий Эл, Куженерский район, пгт. Куженер, ул. Лермонтова.</w:t>
      </w:r>
    </w:p>
    <w:p w:rsidR="00734D04" w:rsidRDefault="00F0148A" w:rsidP="003F7ADD">
      <w:pPr>
        <w:spacing w:line="276" w:lineRule="auto"/>
        <w:ind w:right="283" w:firstLine="709"/>
        <w:jc w:val="both"/>
        <w:rPr>
          <w:sz w:val="26"/>
          <w:szCs w:val="26"/>
        </w:rPr>
      </w:pPr>
      <w:r>
        <w:rPr>
          <w:sz w:val="26"/>
          <w:szCs w:val="26"/>
        </w:rPr>
        <w:t>3) Малинина Антонина Тимофеевна</w:t>
      </w:r>
      <w:r w:rsidRPr="004667AF">
        <w:rPr>
          <w:sz w:val="26"/>
          <w:szCs w:val="26"/>
        </w:rPr>
        <w:t xml:space="preserve">  вправе обращаться без доверенности с заявлением об осуществлении государственного кадастрового учета Участка, а также с заявлением о государственной регистрации права муниципальной собственности на Участок.</w:t>
      </w:r>
    </w:p>
    <w:p w:rsidR="004B3D2C" w:rsidRDefault="00F0148A" w:rsidP="003F7AD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4)</w:t>
      </w:r>
      <w:r w:rsidR="004B3D2C" w:rsidRPr="00473A95">
        <w:rPr>
          <w:sz w:val="26"/>
          <w:szCs w:val="26"/>
        </w:rPr>
        <w:t xml:space="preserve"> 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734D04" w:rsidRDefault="00734D04" w:rsidP="003F7AD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4667AF">
        <w:rPr>
          <w:sz w:val="26"/>
          <w:szCs w:val="26"/>
        </w:rPr>
        <w:t>Срок действия настоящего постановления составляет два года</w:t>
      </w:r>
      <w:r>
        <w:rPr>
          <w:sz w:val="26"/>
          <w:szCs w:val="26"/>
        </w:rPr>
        <w:t>.</w:t>
      </w:r>
    </w:p>
    <w:p w:rsidR="00734D04" w:rsidRDefault="00734D04" w:rsidP="003F7ADD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proofErr w:type="gramStart"/>
      <w:r w:rsidRPr="004667AF">
        <w:rPr>
          <w:sz w:val="26"/>
          <w:szCs w:val="26"/>
        </w:rPr>
        <w:t>Контроль за</w:t>
      </w:r>
      <w:proofErr w:type="gramEnd"/>
      <w:r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23697D" w:rsidRDefault="0023697D" w:rsidP="003F7ADD">
      <w:pPr>
        <w:ind w:left="708"/>
        <w:jc w:val="both"/>
        <w:rPr>
          <w:sz w:val="26"/>
          <w:szCs w:val="26"/>
        </w:rPr>
      </w:pPr>
    </w:p>
    <w:p w:rsidR="0023697D" w:rsidRDefault="0023697D" w:rsidP="0023697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Pr="0023697D">
        <w:rPr>
          <w:sz w:val="26"/>
          <w:szCs w:val="26"/>
        </w:rPr>
        <w:t xml:space="preserve"> </w:t>
      </w:r>
      <w:r w:rsidRPr="00473A95">
        <w:rPr>
          <w:sz w:val="26"/>
          <w:szCs w:val="26"/>
        </w:rPr>
        <w:t>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23697D" w:rsidRDefault="0023697D" w:rsidP="0023697D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proofErr w:type="gramStart"/>
      <w:r w:rsidRPr="004667AF">
        <w:rPr>
          <w:sz w:val="26"/>
          <w:szCs w:val="26"/>
        </w:rPr>
        <w:t>Контроль за</w:t>
      </w:r>
      <w:proofErr w:type="gramEnd"/>
      <w:r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23697D" w:rsidRPr="00473A95" w:rsidRDefault="0023697D" w:rsidP="003F7ADD">
      <w:pPr>
        <w:ind w:left="708"/>
        <w:jc w:val="both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Pr="00473A95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Pr="00473A95">
        <w:rPr>
          <w:sz w:val="26"/>
          <w:szCs w:val="26"/>
        </w:rPr>
        <w:t>Глава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Pr="004B3D2C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  <w:sectPr w:rsidR="00BD0CDD" w:rsidRPr="004B3D2C" w:rsidSect="00BD0CDD">
          <w:pgSz w:w="11906" w:h="16838"/>
          <w:pgMar w:top="1418" w:right="1134" w:bottom="1134" w:left="1985" w:header="720" w:footer="720" w:gutter="0"/>
          <w:cols w:space="720"/>
          <w:docGrid w:linePitch="360"/>
        </w:sectPr>
      </w:pPr>
      <w:r w:rsidRPr="00473A95">
        <w:rPr>
          <w:sz w:val="26"/>
          <w:szCs w:val="26"/>
        </w:rPr>
        <w:t xml:space="preserve">  «Городское поселение Куженер»                                                 В. С. Кодочигов</w:t>
      </w:r>
    </w:p>
    <w:p w:rsidR="00890585" w:rsidRPr="004B3D2C" w:rsidRDefault="00890585" w:rsidP="00F97613">
      <w:pPr>
        <w:rPr>
          <w:sz w:val="26"/>
          <w:szCs w:val="26"/>
        </w:rPr>
      </w:pPr>
    </w:p>
    <w:sectPr w:rsidR="00890585" w:rsidRPr="004B3D2C" w:rsidSect="00BD0CDD">
      <w:pgSz w:w="16838" w:h="11906" w:orient="landscape"/>
      <w:pgMar w:top="1985" w:right="1418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3416F"/>
    <w:rsid w:val="00052381"/>
    <w:rsid w:val="000748B7"/>
    <w:rsid w:val="000D06F9"/>
    <w:rsid w:val="00124A54"/>
    <w:rsid w:val="001326F5"/>
    <w:rsid w:val="00151797"/>
    <w:rsid w:val="001A6AAA"/>
    <w:rsid w:val="0023697D"/>
    <w:rsid w:val="00245C0E"/>
    <w:rsid w:val="00277B71"/>
    <w:rsid w:val="002F1299"/>
    <w:rsid w:val="002F6235"/>
    <w:rsid w:val="0030223B"/>
    <w:rsid w:val="00363B05"/>
    <w:rsid w:val="003B1DD8"/>
    <w:rsid w:val="003F7ADD"/>
    <w:rsid w:val="004229F3"/>
    <w:rsid w:val="0043232A"/>
    <w:rsid w:val="00467581"/>
    <w:rsid w:val="00482041"/>
    <w:rsid w:val="004B3D2C"/>
    <w:rsid w:val="00532007"/>
    <w:rsid w:val="005B16E6"/>
    <w:rsid w:val="005C0C02"/>
    <w:rsid w:val="00606945"/>
    <w:rsid w:val="006454C8"/>
    <w:rsid w:val="006B736A"/>
    <w:rsid w:val="00704C9B"/>
    <w:rsid w:val="0073275D"/>
    <w:rsid w:val="00734D04"/>
    <w:rsid w:val="00735AC7"/>
    <w:rsid w:val="007427C6"/>
    <w:rsid w:val="00775A83"/>
    <w:rsid w:val="00862771"/>
    <w:rsid w:val="008675BA"/>
    <w:rsid w:val="00884644"/>
    <w:rsid w:val="00890585"/>
    <w:rsid w:val="008A3B1B"/>
    <w:rsid w:val="008E5231"/>
    <w:rsid w:val="00903017"/>
    <w:rsid w:val="009867E6"/>
    <w:rsid w:val="00A17410"/>
    <w:rsid w:val="00A33E3F"/>
    <w:rsid w:val="00A93606"/>
    <w:rsid w:val="00AA223D"/>
    <w:rsid w:val="00B10D7D"/>
    <w:rsid w:val="00B56E8D"/>
    <w:rsid w:val="00BD0CDD"/>
    <w:rsid w:val="00CA5396"/>
    <w:rsid w:val="00CF53F3"/>
    <w:rsid w:val="00DA7C67"/>
    <w:rsid w:val="00DE39A6"/>
    <w:rsid w:val="00DE7652"/>
    <w:rsid w:val="00DF3E4F"/>
    <w:rsid w:val="00E2168B"/>
    <w:rsid w:val="00E83DDF"/>
    <w:rsid w:val="00F0148A"/>
    <w:rsid w:val="00F26EF1"/>
    <w:rsid w:val="00F82C82"/>
    <w:rsid w:val="00F9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3</cp:revision>
  <cp:lastPrinted>2016-02-19T09:25:00Z</cp:lastPrinted>
  <dcterms:created xsi:type="dcterms:W3CDTF">2016-02-19T05:31:00Z</dcterms:created>
  <dcterms:modified xsi:type="dcterms:W3CDTF">2016-02-19T09:25:00Z</dcterms:modified>
</cp:coreProperties>
</file>